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00" w:lineRule="exact"/>
        <w:ind w:firstLine="642" w:firstLineChars="200"/>
        <w:rPr>
          <w:rFonts w:hint="eastAsia"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附件</w:t>
      </w:r>
      <w:bookmarkStart w:id="0" w:name="_GoBack"/>
      <w:bookmarkEnd w:id="0"/>
      <w:r>
        <w:rPr>
          <w:rFonts w:hint="eastAsia" w:ascii="仿宋" w:hAnsi="仿宋" w:eastAsia="仿宋" w:cs="仿宋"/>
          <w:b/>
          <w:sz w:val="30"/>
          <w:szCs w:val="30"/>
        </w:rPr>
        <w:t xml:space="preserve">  《北京大学医学部考场登记表（含巡视）》</w:t>
      </w:r>
    </w:p>
    <w:p>
      <w:pPr>
        <w:adjustRightInd w:val="0"/>
        <w:snapToGrid w:val="0"/>
        <w:spacing w:line="500" w:lineRule="exact"/>
        <w:ind w:firstLine="640" w:firstLineChars="200"/>
        <w:rPr>
          <w:rFonts w:hint="eastAsia" w:ascii="仿宋" w:hAnsi="仿宋" w:eastAsia="仿宋" w:cs="仿宋"/>
          <w:sz w:val="30"/>
          <w:szCs w:val="30"/>
        </w:rPr>
      </w:pPr>
    </w:p>
    <w:tbl>
      <w:tblPr>
        <w:tblStyle w:val="3"/>
        <w:tblpPr w:leftFromText="180" w:rightFromText="180" w:vertAnchor="text" w:horzAnchor="page" w:tblpX="1852" w:tblpY="68"/>
        <w:tblOverlap w:val="never"/>
        <w:tblW w:w="88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1"/>
        <w:gridCol w:w="3620"/>
        <w:gridCol w:w="9"/>
        <w:gridCol w:w="153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15" w:hRule="atLeast"/>
        </w:trPr>
        <w:tc>
          <w:tcPr>
            <w:tcW w:w="1531" w:type="dxa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考试科目</w:t>
            </w:r>
          </w:p>
        </w:tc>
        <w:tc>
          <w:tcPr>
            <w:tcW w:w="3620" w:type="dxa"/>
            <w:vAlign w:val="center"/>
          </w:tcPr>
          <w:p>
            <w:pPr>
              <w:ind w:right="48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</w:t>
            </w:r>
          </w:p>
        </w:tc>
        <w:tc>
          <w:tcPr>
            <w:tcW w:w="154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考试时间</w:t>
            </w:r>
          </w:p>
        </w:tc>
        <w:tc>
          <w:tcPr>
            <w:tcW w:w="2175" w:type="dxa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531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专业年级</w:t>
            </w:r>
          </w:p>
        </w:tc>
        <w:tc>
          <w:tcPr>
            <w:tcW w:w="3620" w:type="dxa"/>
            <w:vAlign w:val="center"/>
          </w:tcPr>
          <w:p>
            <w:pPr>
              <w:ind w:firstLine="1040" w:firstLineChars="400"/>
              <w:jc w:val="left"/>
              <w:rPr>
                <w:rFonts w:hint="eastAsia"/>
                <w:sz w:val="24"/>
              </w:rPr>
            </w:pPr>
          </w:p>
        </w:tc>
        <w:tc>
          <w:tcPr>
            <w:tcW w:w="154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考    场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531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应考人数</w:t>
            </w:r>
          </w:p>
        </w:tc>
        <w:tc>
          <w:tcPr>
            <w:tcW w:w="3629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31" w:type="dxa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实考人数</w:t>
            </w:r>
          </w:p>
        </w:tc>
        <w:tc>
          <w:tcPr>
            <w:tcW w:w="2175" w:type="dxa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5" w:hRule="atLeast"/>
        </w:trPr>
        <w:tc>
          <w:tcPr>
            <w:tcW w:w="1531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考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姓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名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、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原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因</w:t>
            </w:r>
          </w:p>
        </w:tc>
        <w:tc>
          <w:tcPr>
            <w:tcW w:w="7335" w:type="dxa"/>
            <w:gridSpan w:val="4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0" w:hRule="atLeast"/>
        </w:trPr>
        <w:tc>
          <w:tcPr>
            <w:tcW w:w="1531" w:type="dxa"/>
            <w:vAlign w:val="top"/>
          </w:tcPr>
          <w:p>
            <w:pPr>
              <w:rPr>
                <w:rFonts w:hint="eastAsia"/>
                <w:sz w:val="28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考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场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情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4"/>
              </w:rPr>
              <w:t xml:space="preserve">   况</w:t>
            </w:r>
          </w:p>
        </w:tc>
        <w:tc>
          <w:tcPr>
            <w:tcW w:w="7335" w:type="dxa"/>
            <w:gridSpan w:val="4"/>
            <w:vAlign w:val="top"/>
          </w:tcPr>
          <w:p>
            <w:pPr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9" w:hRule="atLeast"/>
        </w:trPr>
        <w:tc>
          <w:tcPr>
            <w:tcW w:w="153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巡</w:t>
            </w:r>
          </w:p>
          <w:p>
            <w:pPr>
              <w:jc w:val="center"/>
              <w:rPr>
                <w:rFonts w:hint="eastAsia"/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视</w:t>
            </w:r>
          </w:p>
          <w:p>
            <w:pPr>
              <w:jc w:val="center"/>
              <w:rPr>
                <w:rFonts w:hint="eastAsia"/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情</w:t>
            </w:r>
          </w:p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4"/>
                <w:szCs w:val="22"/>
              </w:rPr>
              <w:t>况</w:t>
            </w:r>
          </w:p>
        </w:tc>
        <w:tc>
          <w:tcPr>
            <w:tcW w:w="7335" w:type="dxa"/>
            <w:gridSpan w:val="4"/>
            <w:vAlign w:val="top"/>
          </w:tcPr>
          <w:p>
            <w:pPr>
              <w:rPr>
                <w:rFonts w:hint="eastAsia"/>
                <w:sz w:val="28"/>
              </w:rPr>
            </w:pPr>
          </w:p>
          <w:p>
            <w:pPr>
              <w:rPr>
                <w:rFonts w:hint="eastAsia"/>
                <w:sz w:val="28"/>
              </w:rPr>
            </w:pPr>
          </w:p>
          <w:p>
            <w:pPr>
              <w:rPr>
                <w:rFonts w:hint="eastAsia"/>
                <w:sz w:val="28"/>
              </w:rPr>
            </w:pPr>
          </w:p>
          <w:p>
            <w:pPr>
              <w:ind w:right="600" w:firstLine="750" w:firstLineChars="25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      巡视人：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31" w:type="dxa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eastAsia"/>
                <w:sz w:val="28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sz w:val="28"/>
              </w:rPr>
              <w:t xml:space="preserve"> </w:t>
            </w:r>
            <w:r>
              <w:rPr>
                <w:rFonts w:hint="eastAsia"/>
                <w:sz w:val="24"/>
              </w:rPr>
              <w:t>监考人</w:t>
            </w:r>
          </w:p>
        </w:tc>
        <w:tc>
          <w:tcPr>
            <w:tcW w:w="7335" w:type="dxa"/>
            <w:gridSpan w:val="4"/>
            <w:tcBorders>
              <w:bottom w:val="single" w:color="auto" w:sz="4" w:space="0"/>
            </w:tcBorders>
            <w:vAlign w:val="top"/>
          </w:tcPr>
          <w:p>
            <w:pPr>
              <w:rPr>
                <w:sz w:val="28"/>
              </w:rPr>
            </w:pPr>
          </w:p>
        </w:tc>
      </w:tr>
    </w:tbl>
    <w:p>
      <w:pPr>
        <w:adjustRightInd w:val="0"/>
        <w:snapToGrid w:val="0"/>
        <w:spacing w:line="500" w:lineRule="exact"/>
        <w:ind w:firstLine="640" w:firstLineChars="200"/>
        <w:rPr>
          <w:rFonts w:hint="eastAsia" w:ascii="仿宋" w:hAnsi="仿宋" w:eastAsia="仿宋" w:cs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B7012A"/>
    <w:rsid w:val="6BB70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